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3CC2F" w14:textId="61F8A257" w:rsidR="00EE4968" w:rsidRDefault="00A25B94" w:rsidP="00A25B94">
      <w:pPr>
        <w:bidi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>هم اندیشی دیپلماسی علم و فناوری ایران و چین</w:t>
      </w:r>
    </w:p>
    <w:p w14:paraId="1A78E0E3" w14:textId="09F44629" w:rsidR="00A25B94" w:rsidRDefault="00A25B94" w:rsidP="00A25B94">
      <w:pPr>
        <w:bidi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>۵ شهریور ماه ۱۴۰۴</w:t>
      </w:r>
    </w:p>
    <w:p w14:paraId="7B344C06" w14:textId="0A421C5C" w:rsidR="00A25B94" w:rsidRDefault="00A25B94" w:rsidP="00A25B94">
      <w:pPr>
        <w:bidi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>هتل پارسیان اوین</w:t>
      </w:r>
    </w:p>
    <w:p w14:paraId="2546AFDE" w14:textId="5CB522AA" w:rsidR="00A25B94" w:rsidRDefault="00A25B94" w:rsidP="00A25B94">
      <w:pPr>
        <w:bidi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>پنل همکاری های ایران و چین در علم و فناوری</w:t>
      </w:r>
    </w:p>
    <w:p w14:paraId="2BFFC786" w14:textId="63EC6987" w:rsidR="00A25B94" w:rsidRDefault="00A25B94" w:rsidP="00A25B94">
      <w:pPr>
        <w:bidi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>شرکت کنندگان:</w:t>
      </w:r>
    </w:p>
    <w:p w14:paraId="675BC4E7" w14:textId="4D5B385C" w:rsidR="00A25B94" w:rsidRDefault="00A25B94" w:rsidP="00A25B94">
      <w:pPr>
        <w:bidi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>۱-دکتر صادق امامیان ( مدیر پنل)</w:t>
      </w:r>
    </w:p>
    <w:p w14:paraId="36303BC1" w14:textId="5609C8D7" w:rsidR="00A25B94" w:rsidRDefault="00A25B94" w:rsidP="00A25B94">
      <w:pPr>
        <w:bidi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>۲- دکتر مسعود بیکی اشکذری</w:t>
      </w:r>
    </w:p>
    <w:p w14:paraId="0945773C" w14:textId="698CA87E" w:rsidR="00A25B94" w:rsidRDefault="00A25B94" w:rsidP="00A25B94">
      <w:pPr>
        <w:bidi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>۳- دکتر باقر انصاری</w:t>
      </w:r>
    </w:p>
    <w:p w14:paraId="5428C75C" w14:textId="78FE81A6" w:rsidR="00A25B94" w:rsidRDefault="00A25B94" w:rsidP="00A25B94">
      <w:pPr>
        <w:bidi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>۴- دکتر مریم حسینی اجلال</w:t>
      </w:r>
    </w:p>
    <w:p w14:paraId="56C0A8D3" w14:textId="1946F00E" w:rsidR="00A25B94" w:rsidRDefault="00A25B94" w:rsidP="00A25B94">
      <w:pPr>
        <w:bidi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>۵- دکتر سهیلا خردمند</w:t>
      </w:r>
    </w:p>
    <w:p w14:paraId="51741A15" w14:textId="6DE0C362" w:rsidR="00A25B94" w:rsidRDefault="00A25B94" w:rsidP="00A25B94">
      <w:pPr>
        <w:bidi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>۶- دکتر حیدر مغنی</w:t>
      </w:r>
    </w:p>
    <w:p w14:paraId="62B480A8" w14:textId="7159BC28" w:rsidR="00A25B94" w:rsidRDefault="00A25B94" w:rsidP="00A25B94">
      <w:pPr>
        <w:bidi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>۷- مهندس حسین عادلی</w:t>
      </w:r>
    </w:p>
    <w:p w14:paraId="1A942F50" w14:textId="0076E7FA" w:rsidR="00A25B94" w:rsidRDefault="00A25B94" w:rsidP="00A25B94">
      <w:pPr>
        <w:bidi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>۸- دکتر محمود حکمت نبا</w:t>
      </w:r>
    </w:p>
    <w:p w14:paraId="6CAE00D7" w14:textId="208905D0" w:rsidR="00A25B94" w:rsidRDefault="00A25B94" w:rsidP="00A25B94">
      <w:pPr>
        <w:bidi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>۹- دکتر فرتاش خداوردی</w:t>
      </w:r>
    </w:p>
    <w:p w14:paraId="562F6F4A" w14:textId="433AFE8A" w:rsidR="00A25B94" w:rsidRDefault="00A25B94" w:rsidP="00A25B94">
      <w:pPr>
        <w:bidi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 xml:space="preserve"> </w:t>
      </w:r>
    </w:p>
    <w:p w14:paraId="4943D5FD" w14:textId="6552099B" w:rsidR="00A25B94" w:rsidRDefault="00A25B94" w:rsidP="00A25B94">
      <w:pPr>
        <w:bidi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>شرح برنامه پنل:</w:t>
      </w:r>
    </w:p>
    <w:p w14:paraId="17476178" w14:textId="36DFA3DF" w:rsidR="00A25B94" w:rsidRDefault="00A25B94" w:rsidP="00A25B94">
      <w:pPr>
        <w:bidi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>مدت برنامه پنل دو ساعت بطول انجامید و طی این مدت هر یک از شرکت کنندگان در سه مرحله به موضوعات مرتبط پرداخته و نظرات خود را بیان کرده و به سوالات و ابهامات دیگر اعضا پنل پاسخ دادند.</w:t>
      </w:r>
    </w:p>
    <w:p w14:paraId="3C9E6E70" w14:textId="7312D794" w:rsidR="00A25B94" w:rsidRDefault="00A25B94" w:rsidP="00A25B94">
      <w:pPr>
        <w:bidi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 xml:space="preserve">اهم موضوعاتی که مطرح گردید بر محور شرایط فعلی همکاری ها و روند آینده در حوزه </w:t>
      </w:r>
      <w:r w:rsidR="00090FB0">
        <w:rPr>
          <w:rFonts w:hint="cs"/>
          <w:sz w:val="28"/>
          <w:rtl/>
          <w:lang w:bidi="fa-IR"/>
        </w:rPr>
        <w:t>علم و فناوری قرار داشت. از مجموع بیانات، دیدگاه‌ها و تجربه زیسته اعضا جملات کلیدی ذیل شاخص بود:</w:t>
      </w:r>
    </w:p>
    <w:p w14:paraId="34E53676" w14:textId="1DBAD95F" w:rsidR="00090FB0" w:rsidRDefault="00090FB0" w:rsidP="00090FB0">
      <w:pPr>
        <w:pStyle w:val="ListParagraph"/>
        <w:numPr>
          <w:ilvl w:val="0"/>
          <w:numId w:val="1"/>
        </w:numPr>
        <w:bidi/>
        <w:jc w:val="both"/>
        <w:rPr>
          <w:sz w:val="28"/>
          <w:lang w:bidi="fa-IR"/>
        </w:rPr>
      </w:pPr>
      <w:r>
        <w:rPr>
          <w:rFonts w:hint="cs"/>
          <w:sz w:val="28"/>
          <w:rtl/>
          <w:lang w:bidi="fa-IR"/>
        </w:rPr>
        <w:t>چین جز محدود فرصت های قابل اتکا برای ایران است.</w:t>
      </w:r>
    </w:p>
    <w:p w14:paraId="2431E56F" w14:textId="45E93396" w:rsidR="00090FB0" w:rsidRDefault="00090FB0" w:rsidP="00090FB0">
      <w:pPr>
        <w:pStyle w:val="ListParagraph"/>
        <w:numPr>
          <w:ilvl w:val="0"/>
          <w:numId w:val="1"/>
        </w:numPr>
        <w:bidi/>
        <w:jc w:val="both"/>
        <w:rPr>
          <w:sz w:val="28"/>
          <w:lang w:bidi="fa-IR"/>
        </w:rPr>
      </w:pPr>
      <w:r>
        <w:rPr>
          <w:rFonts w:hint="cs"/>
          <w:sz w:val="28"/>
          <w:rtl/>
          <w:lang w:bidi="fa-IR"/>
        </w:rPr>
        <w:t>یک وفاق سیاسی در خصوص رابطه با چین بین جریان های مختلف شکل گرفته است</w:t>
      </w:r>
    </w:p>
    <w:p w14:paraId="1E6CC8D4" w14:textId="56E64848" w:rsidR="00090FB0" w:rsidRDefault="00090FB0" w:rsidP="00090FB0">
      <w:pPr>
        <w:pStyle w:val="ListParagraph"/>
        <w:numPr>
          <w:ilvl w:val="0"/>
          <w:numId w:val="1"/>
        </w:numPr>
        <w:bidi/>
        <w:jc w:val="both"/>
        <w:rPr>
          <w:sz w:val="28"/>
          <w:lang w:bidi="fa-IR"/>
        </w:rPr>
      </w:pPr>
      <w:r>
        <w:rPr>
          <w:rFonts w:hint="cs"/>
          <w:sz w:val="28"/>
          <w:rtl/>
          <w:lang w:bidi="fa-IR"/>
        </w:rPr>
        <w:t>بزرگترین اشتباه در برجام انتقال آن از به ابزار سیاست ورزی داخلی بود.</w:t>
      </w:r>
    </w:p>
    <w:p w14:paraId="5B6FE685" w14:textId="012B5B7A" w:rsidR="00090FB0" w:rsidRDefault="006F5379" w:rsidP="00090FB0">
      <w:pPr>
        <w:pStyle w:val="ListParagraph"/>
        <w:numPr>
          <w:ilvl w:val="0"/>
          <w:numId w:val="1"/>
        </w:numPr>
        <w:bidi/>
        <w:jc w:val="both"/>
        <w:rPr>
          <w:sz w:val="28"/>
          <w:lang w:bidi="fa-IR"/>
        </w:rPr>
      </w:pPr>
      <w:r>
        <w:rPr>
          <w:rFonts w:hint="cs"/>
          <w:sz w:val="28"/>
          <w:rtl/>
          <w:lang w:bidi="fa-IR"/>
        </w:rPr>
        <w:t>ظهور ترامپ یک پدیده قابل توجه است و عملکرد او متحدین وی را بسمت چین سوق می‌دهد</w:t>
      </w:r>
    </w:p>
    <w:p w14:paraId="77611462" w14:textId="1A03B216" w:rsidR="006F5379" w:rsidRDefault="006F5379" w:rsidP="006F5379">
      <w:pPr>
        <w:pStyle w:val="ListParagraph"/>
        <w:numPr>
          <w:ilvl w:val="0"/>
          <w:numId w:val="1"/>
        </w:numPr>
        <w:bidi/>
        <w:jc w:val="both"/>
        <w:rPr>
          <w:sz w:val="28"/>
          <w:lang w:bidi="fa-IR"/>
        </w:rPr>
      </w:pPr>
      <w:r>
        <w:rPr>
          <w:rFonts w:hint="cs"/>
          <w:sz w:val="28"/>
          <w:rtl/>
          <w:lang w:bidi="fa-IR"/>
        </w:rPr>
        <w:t>چین در حوزه قوانین مرتبط با فناوری رشد قابل توجهی دارد و مرتب بروز رسانی می کند.</w:t>
      </w:r>
    </w:p>
    <w:p w14:paraId="1AD3B130" w14:textId="75B8A5FB" w:rsidR="006F5379" w:rsidRDefault="006F5379" w:rsidP="006F5379">
      <w:pPr>
        <w:pStyle w:val="ListParagraph"/>
        <w:numPr>
          <w:ilvl w:val="0"/>
          <w:numId w:val="1"/>
        </w:numPr>
        <w:bidi/>
        <w:jc w:val="both"/>
        <w:rPr>
          <w:sz w:val="28"/>
          <w:lang w:bidi="fa-IR"/>
        </w:rPr>
      </w:pPr>
      <w:r>
        <w:rPr>
          <w:rFonts w:hint="cs"/>
          <w:sz w:val="28"/>
          <w:rtl/>
          <w:lang w:bidi="fa-IR"/>
        </w:rPr>
        <w:t>چین در حوزه تنظیم گری ادغام گسترده ای انجام داده است</w:t>
      </w:r>
    </w:p>
    <w:p w14:paraId="47C48099" w14:textId="7DC3110E" w:rsidR="006F5379" w:rsidRDefault="006F5379" w:rsidP="006F5379">
      <w:pPr>
        <w:pStyle w:val="ListParagraph"/>
        <w:numPr>
          <w:ilvl w:val="0"/>
          <w:numId w:val="1"/>
        </w:numPr>
        <w:bidi/>
        <w:jc w:val="both"/>
        <w:rPr>
          <w:sz w:val="28"/>
          <w:lang w:bidi="fa-IR"/>
        </w:rPr>
      </w:pPr>
      <w:r>
        <w:rPr>
          <w:rFonts w:hint="cs"/>
          <w:sz w:val="28"/>
          <w:rtl/>
          <w:lang w:bidi="fa-IR"/>
        </w:rPr>
        <w:t>چین در تمام حوزه ها قوانین دارد لیکن قوانین مزبور شفافیت ندارد</w:t>
      </w:r>
    </w:p>
    <w:p w14:paraId="3F7236DA" w14:textId="79A3A93F" w:rsidR="006F5379" w:rsidRDefault="006F5379" w:rsidP="006F5379">
      <w:pPr>
        <w:pStyle w:val="ListParagraph"/>
        <w:numPr>
          <w:ilvl w:val="0"/>
          <w:numId w:val="1"/>
        </w:numPr>
        <w:bidi/>
        <w:jc w:val="both"/>
        <w:rPr>
          <w:sz w:val="28"/>
          <w:lang w:bidi="fa-IR"/>
        </w:rPr>
      </w:pPr>
      <w:r>
        <w:rPr>
          <w:rFonts w:hint="cs"/>
          <w:sz w:val="28"/>
          <w:rtl/>
          <w:lang w:bidi="fa-IR"/>
        </w:rPr>
        <w:t>تاثیر پذیری چین از امریکا بسیار زیاد هست</w:t>
      </w:r>
    </w:p>
    <w:p w14:paraId="16A0DDA9" w14:textId="3C1C21E9" w:rsidR="006F5379" w:rsidRDefault="00A3639A" w:rsidP="006F5379">
      <w:pPr>
        <w:pStyle w:val="ListParagraph"/>
        <w:numPr>
          <w:ilvl w:val="0"/>
          <w:numId w:val="1"/>
        </w:numPr>
        <w:bidi/>
        <w:jc w:val="both"/>
        <w:rPr>
          <w:sz w:val="28"/>
          <w:lang w:bidi="fa-IR"/>
        </w:rPr>
      </w:pPr>
      <w:r>
        <w:rPr>
          <w:rFonts w:hint="cs"/>
          <w:sz w:val="28"/>
          <w:rtl/>
          <w:lang w:bidi="fa-IR"/>
        </w:rPr>
        <w:t>همکاری های علمی و آموزشی عامل تاثیرگذار از نظر قدرت ها است</w:t>
      </w:r>
    </w:p>
    <w:p w14:paraId="1E4DC190" w14:textId="3269C959" w:rsidR="00A3639A" w:rsidRDefault="00A3639A" w:rsidP="00A3639A">
      <w:pPr>
        <w:pStyle w:val="ListParagraph"/>
        <w:numPr>
          <w:ilvl w:val="0"/>
          <w:numId w:val="1"/>
        </w:numPr>
        <w:bidi/>
        <w:jc w:val="both"/>
        <w:rPr>
          <w:sz w:val="28"/>
          <w:lang w:bidi="fa-IR"/>
        </w:rPr>
      </w:pPr>
      <w:r>
        <w:rPr>
          <w:rFonts w:hint="cs"/>
          <w:sz w:val="28"/>
          <w:rtl/>
          <w:lang w:bidi="fa-IR"/>
        </w:rPr>
        <w:t>تعداد دانشجویان چینی در ایران کمترین مقدار را نسبت به کل دانشجویان خارجی دارد</w:t>
      </w:r>
    </w:p>
    <w:p w14:paraId="1F5E1D6C" w14:textId="6A21CF83" w:rsidR="00A3639A" w:rsidRDefault="00A3639A" w:rsidP="00A3639A">
      <w:pPr>
        <w:pStyle w:val="ListParagraph"/>
        <w:numPr>
          <w:ilvl w:val="0"/>
          <w:numId w:val="1"/>
        </w:numPr>
        <w:bidi/>
        <w:jc w:val="both"/>
        <w:rPr>
          <w:sz w:val="28"/>
          <w:lang w:bidi="fa-IR"/>
        </w:rPr>
      </w:pPr>
      <w:r>
        <w:rPr>
          <w:rFonts w:hint="cs"/>
          <w:sz w:val="28"/>
          <w:rtl/>
          <w:lang w:bidi="fa-IR"/>
        </w:rPr>
        <w:t>روند اصلاحات در چین از آموزش آغاز شده و سپس همکاری های علمی با دیگر کشورها توسعه بافته</w:t>
      </w:r>
    </w:p>
    <w:p w14:paraId="2E22C2F6" w14:textId="1ABEEAC7" w:rsidR="00A3639A" w:rsidRDefault="00A3639A" w:rsidP="00A3639A">
      <w:pPr>
        <w:pStyle w:val="ListParagraph"/>
        <w:numPr>
          <w:ilvl w:val="0"/>
          <w:numId w:val="1"/>
        </w:numPr>
        <w:bidi/>
        <w:jc w:val="both"/>
        <w:rPr>
          <w:sz w:val="28"/>
          <w:lang w:bidi="fa-IR"/>
        </w:rPr>
      </w:pPr>
      <w:r>
        <w:rPr>
          <w:rFonts w:hint="cs"/>
          <w:sz w:val="28"/>
          <w:rtl/>
          <w:lang w:bidi="fa-IR"/>
        </w:rPr>
        <w:t>توافق طولانی مدت با چین غیر محتمل است</w:t>
      </w:r>
    </w:p>
    <w:p w14:paraId="294181C7" w14:textId="139248FB" w:rsidR="00A3639A" w:rsidRDefault="00A3639A" w:rsidP="00A3639A">
      <w:pPr>
        <w:pStyle w:val="ListParagraph"/>
        <w:numPr>
          <w:ilvl w:val="0"/>
          <w:numId w:val="1"/>
        </w:numPr>
        <w:bidi/>
        <w:jc w:val="both"/>
        <w:rPr>
          <w:sz w:val="28"/>
          <w:lang w:bidi="fa-IR"/>
        </w:rPr>
      </w:pPr>
      <w:r>
        <w:rPr>
          <w:rFonts w:hint="cs"/>
          <w:sz w:val="28"/>
          <w:rtl/>
          <w:lang w:bidi="fa-IR"/>
        </w:rPr>
        <w:t>ما در عمل و بطور واقعی نتوانسته ایم وارد مرحله انتقال فناوری شویم</w:t>
      </w:r>
    </w:p>
    <w:p w14:paraId="6E067E0D" w14:textId="2BDB0896" w:rsidR="00A3639A" w:rsidRDefault="00A3639A" w:rsidP="00A3639A">
      <w:pPr>
        <w:pStyle w:val="ListParagraph"/>
        <w:numPr>
          <w:ilvl w:val="0"/>
          <w:numId w:val="1"/>
        </w:numPr>
        <w:bidi/>
        <w:jc w:val="both"/>
        <w:rPr>
          <w:sz w:val="28"/>
          <w:lang w:bidi="fa-IR"/>
        </w:rPr>
      </w:pPr>
      <w:r>
        <w:rPr>
          <w:rFonts w:hint="cs"/>
          <w:sz w:val="28"/>
          <w:rtl/>
          <w:lang w:bidi="fa-IR"/>
        </w:rPr>
        <w:t>چین بر مبنای نیازها و در جهت حل چالشها از فناوری بهره میبرد و برای قرارگرفتن در لبه علم صبور است</w:t>
      </w:r>
    </w:p>
    <w:p w14:paraId="0CE528DA" w14:textId="7883E103" w:rsidR="00A3639A" w:rsidRDefault="00A3639A" w:rsidP="00A3639A">
      <w:pPr>
        <w:pStyle w:val="ListParagraph"/>
        <w:numPr>
          <w:ilvl w:val="0"/>
          <w:numId w:val="1"/>
        </w:numPr>
        <w:bidi/>
        <w:jc w:val="both"/>
        <w:rPr>
          <w:sz w:val="28"/>
          <w:lang w:bidi="fa-IR"/>
        </w:rPr>
      </w:pPr>
      <w:r>
        <w:rPr>
          <w:rFonts w:hint="cs"/>
          <w:sz w:val="28"/>
          <w:rtl/>
          <w:lang w:bidi="fa-IR"/>
        </w:rPr>
        <w:t>تعداد اختراعات قبل و بعد از اصلاحات در چین به هیچ وجه قابل مقایسه نیست</w:t>
      </w:r>
    </w:p>
    <w:p w14:paraId="765C1983" w14:textId="09C453B2" w:rsidR="00A3639A" w:rsidRDefault="00A3639A" w:rsidP="00A3639A">
      <w:pPr>
        <w:pStyle w:val="ListParagraph"/>
        <w:numPr>
          <w:ilvl w:val="0"/>
          <w:numId w:val="1"/>
        </w:numPr>
        <w:bidi/>
        <w:jc w:val="both"/>
        <w:rPr>
          <w:sz w:val="28"/>
          <w:lang w:bidi="fa-IR"/>
        </w:rPr>
      </w:pPr>
      <w:r>
        <w:rPr>
          <w:rFonts w:hint="cs"/>
          <w:sz w:val="28"/>
          <w:rtl/>
          <w:lang w:bidi="fa-IR"/>
        </w:rPr>
        <w:t>در مقطع دکتری دانشگاه های چین حضور استاد خارجی اجباری و جز سیاست های اصلی است</w:t>
      </w:r>
    </w:p>
    <w:p w14:paraId="4BCB92D4" w14:textId="387D3549" w:rsidR="00A3639A" w:rsidRDefault="00A3639A" w:rsidP="00A3639A">
      <w:pPr>
        <w:pStyle w:val="ListParagraph"/>
        <w:numPr>
          <w:ilvl w:val="0"/>
          <w:numId w:val="1"/>
        </w:numPr>
        <w:bidi/>
        <w:jc w:val="both"/>
        <w:rPr>
          <w:sz w:val="28"/>
          <w:lang w:bidi="fa-IR"/>
        </w:rPr>
      </w:pPr>
      <w:r>
        <w:rPr>
          <w:rFonts w:hint="cs"/>
          <w:sz w:val="28"/>
          <w:rtl/>
          <w:lang w:bidi="fa-IR"/>
        </w:rPr>
        <w:t>در چین سیستمی شکل گرفته که روش آن اینست : چگونه با ثروت شما مشکل من حل می‌شود؟</w:t>
      </w:r>
    </w:p>
    <w:p w14:paraId="3671F8DA" w14:textId="6838B0FD" w:rsidR="00A3639A" w:rsidRDefault="00A3639A" w:rsidP="00A3639A">
      <w:pPr>
        <w:pStyle w:val="ListParagraph"/>
        <w:numPr>
          <w:ilvl w:val="0"/>
          <w:numId w:val="1"/>
        </w:numPr>
        <w:bidi/>
        <w:jc w:val="both"/>
        <w:rPr>
          <w:sz w:val="28"/>
          <w:lang w:bidi="fa-IR"/>
        </w:rPr>
      </w:pPr>
      <w:r>
        <w:rPr>
          <w:rFonts w:hint="cs"/>
          <w:sz w:val="28"/>
          <w:rtl/>
          <w:lang w:bidi="fa-IR"/>
        </w:rPr>
        <w:t>بطور واقعی صنعت ما با فناوری بیگانه است</w:t>
      </w:r>
    </w:p>
    <w:p w14:paraId="61EAD757" w14:textId="1C9990C8" w:rsidR="00A3639A" w:rsidRDefault="00A3639A" w:rsidP="00A3639A">
      <w:pPr>
        <w:pStyle w:val="ListParagraph"/>
        <w:numPr>
          <w:ilvl w:val="0"/>
          <w:numId w:val="1"/>
        </w:numPr>
        <w:bidi/>
        <w:jc w:val="both"/>
        <w:rPr>
          <w:sz w:val="28"/>
          <w:lang w:bidi="fa-IR"/>
        </w:rPr>
      </w:pPr>
      <w:r>
        <w:rPr>
          <w:rFonts w:hint="cs"/>
          <w:sz w:val="28"/>
          <w:rtl/>
          <w:lang w:bidi="fa-IR"/>
        </w:rPr>
        <w:t>برنامه توسعه چین ۲۰۲۵ در مراحل نهایی است و به ۱۰ صنعت استراتژیک طبق برنامه رسیده است</w:t>
      </w:r>
    </w:p>
    <w:p w14:paraId="4A53FB15" w14:textId="7170CFFB" w:rsidR="00A3639A" w:rsidRDefault="00A501CB" w:rsidP="00A3639A">
      <w:pPr>
        <w:pStyle w:val="ListParagraph"/>
        <w:numPr>
          <w:ilvl w:val="0"/>
          <w:numId w:val="1"/>
        </w:numPr>
        <w:bidi/>
        <w:jc w:val="both"/>
        <w:rPr>
          <w:sz w:val="28"/>
          <w:lang w:bidi="fa-IR"/>
        </w:rPr>
      </w:pPr>
      <w:r>
        <w:rPr>
          <w:rFonts w:hint="cs"/>
          <w:sz w:val="28"/>
          <w:rtl/>
          <w:lang w:bidi="fa-IR"/>
        </w:rPr>
        <w:t>منابع ما متاسفانه در زنجیره ارزش چین قرار نمی گیرد و تنها بسمت خام فروشی می رود</w:t>
      </w:r>
    </w:p>
    <w:p w14:paraId="0FE7CA2C" w14:textId="4A43A25F" w:rsidR="00A501CB" w:rsidRDefault="00A501CB" w:rsidP="00A501CB">
      <w:pPr>
        <w:pStyle w:val="ListParagraph"/>
        <w:bidi/>
        <w:jc w:val="both"/>
        <w:rPr>
          <w:sz w:val="28"/>
          <w:rtl/>
          <w:lang w:bidi="fa-IR"/>
        </w:rPr>
      </w:pPr>
    </w:p>
    <w:p w14:paraId="1FB8ECAE" w14:textId="2122E36D" w:rsidR="00A501CB" w:rsidRDefault="00A501CB" w:rsidP="00A501CB">
      <w:pPr>
        <w:pStyle w:val="ListParagraph"/>
        <w:bidi/>
        <w:jc w:val="both"/>
        <w:rPr>
          <w:sz w:val="28"/>
          <w:rtl/>
          <w:lang w:bidi="fa-IR"/>
        </w:rPr>
      </w:pPr>
    </w:p>
    <w:p w14:paraId="0FF4D978" w14:textId="2C2C8CF6" w:rsidR="00A501CB" w:rsidRDefault="00A501CB" w:rsidP="00A501CB">
      <w:pPr>
        <w:pStyle w:val="ListParagraph"/>
        <w:bidi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>مراتب جهت استفاده همکاران گرامی در انجمن دوستی ایران و چین گزارش گردید.</w:t>
      </w:r>
    </w:p>
    <w:p w14:paraId="44287276" w14:textId="103DA27A" w:rsidR="00A501CB" w:rsidRDefault="00A501CB" w:rsidP="00A501CB">
      <w:pPr>
        <w:pStyle w:val="ListParagraph"/>
        <w:bidi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>با سپاس</w:t>
      </w:r>
    </w:p>
    <w:p w14:paraId="278EE4C9" w14:textId="0078A98B" w:rsidR="00A501CB" w:rsidRDefault="00A501CB" w:rsidP="00A501CB">
      <w:pPr>
        <w:pStyle w:val="ListParagraph"/>
        <w:bidi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>مسعود بیکی اشکذری</w:t>
      </w:r>
    </w:p>
    <w:sectPr w:rsidR="00A501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523A23"/>
    <w:multiLevelType w:val="hybridMultilevel"/>
    <w:tmpl w:val="23BE8194"/>
    <w:lvl w:ilvl="0" w:tplc="047EA8C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178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94"/>
    <w:rsid w:val="000640A7"/>
    <w:rsid w:val="00090FB0"/>
    <w:rsid w:val="00103DC4"/>
    <w:rsid w:val="005B74E1"/>
    <w:rsid w:val="006F5379"/>
    <w:rsid w:val="008C50DC"/>
    <w:rsid w:val="00967FA4"/>
    <w:rsid w:val="009B37D6"/>
    <w:rsid w:val="00A25B94"/>
    <w:rsid w:val="00A3639A"/>
    <w:rsid w:val="00A501CB"/>
    <w:rsid w:val="00EE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7D95D"/>
  <w15:chartTrackingRefBased/>
  <w15:docId w15:val="{AF78CE0A-25A7-4A0D-A2EE-0C9B30CC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B Nazanin"/>
        <w:sz w:val="24"/>
        <w:szCs w:val="28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Masoud Beiki Ashkezari</dc:creator>
  <cp:keywords/>
  <dc:description/>
  <cp:lastModifiedBy>MReza Elhami</cp:lastModifiedBy>
  <cp:revision>2</cp:revision>
  <dcterms:created xsi:type="dcterms:W3CDTF">2025-08-31T10:03:00Z</dcterms:created>
  <dcterms:modified xsi:type="dcterms:W3CDTF">2025-08-31T10:03:00Z</dcterms:modified>
</cp:coreProperties>
</file>